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1855D6">
        <w:rPr>
          <w:sz w:val="28"/>
          <w:szCs w:val="28"/>
        </w:rPr>
        <w:t>28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1855D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14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1855D6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1855D6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722F94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22F94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722F94">
              <w:rPr>
                <w:b/>
                <w:bCs/>
              </w:rPr>
              <w:t xml:space="preserve">№ </w:t>
            </w:r>
            <w:proofErr w:type="gramStart"/>
            <w:r w:rsidRPr="00722F94">
              <w:rPr>
                <w:b/>
                <w:bCs/>
              </w:rPr>
              <w:t>п</w:t>
            </w:r>
            <w:proofErr w:type="gramEnd"/>
            <w:r w:rsidRPr="00722F94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22F94" w:rsidRDefault="00DE3081" w:rsidP="00246DDF">
            <w:pPr>
              <w:jc w:val="center"/>
              <w:rPr>
                <w:b/>
                <w:bCs/>
              </w:rPr>
            </w:pPr>
            <w:r w:rsidRPr="00722F94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22F94" w:rsidRDefault="00DE3081" w:rsidP="008E7723">
            <w:pPr>
              <w:jc w:val="center"/>
              <w:rPr>
                <w:b/>
                <w:bCs/>
              </w:rPr>
            </w:pPr>
            <w:r w:rsidRPr="00722F94">
              <w:rPr>
                <w:b/>
                <w:bCs/>
              </w:rPr>
              <w:t>Плановая стоимость объекта, тыс. руб</w:t>
            </w:r>
            <w:r w:rsidR="003B7283" w:rsidRPr="00722F94">
              <w:rPr>
                <w:b/>
                <w:bCs/>
              </w:rPr>
              <w:t>.</w:t>
            </w:r>
            <w:r w:rsidRPr="00722F94">
              <w:rPr>
                <w:b/>
                <w:bCs/>
              </w:rPr>
              <w:t xml:space="preserve"> </w:t>
            </w:r>
            <w:r w:rsidR="008E7723" w:rsidRPr="00722F94">
              <w:rPr>
                <w:b/>
                <w:bCs/>
              </w:rPr>
              <w:t>без</w:t>
            </w:r>
            <w:r w:rsidRPr="00722F94">
              <w:rPr>
                <w:b/>
                <w:bCs/>
              </w:rPr>
              <w:t xml:space="preserve"> НДС</w:t>
            </w:r>
          </w:p>
        </w:tc>
      </w:tr>
      <w:tr w:rsidR="000E5EE6" w:rsidRPr="00722F9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246DDF">
            <w:pPr>
              <w:jc w:val="center"/>
            </w:pPr>
            <w:r w:rsidRPr="00722F94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722F94" w:rsidRDefault="00722F94" w:rsidP="00722F94">
            <w:pPr>
              <w:jc w:val="center"/>
            </w:pPr>
            <w:r w:rsidRPr="00722F94">
              <w:t xml:space="preserve">576133,92 </w:t>
            </w:r>
            <w:r w:rsidR="002F784B" w:rsidRPr="00722F94">
              <w:t xml:space="preserve">   </w:t>
            </w:r>
          </w:p>
        </w:tc>
      </w:tr>
      <w:tr w:rsidR="000E5EE6" w:rsidRPr="00722F9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22F94" w:rsidRDefault="00B2171B" w:rsidP="008E7723">
            <w:pPr>
              <w:jc w:val="center"/>
            </w:pPr>
            <w:r w:rsidRPr="00722F94">
              <w:t>1.</w:t>
            </w:r>
            <w:r w:rsidR="008E7723" w:rsidRPr="00722F94">
              <w:t>1</w:t>
            </w:r>
            <w:r w:rsidRPr="00722F9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22F94" w:rsidRDefault="00722F94">
            <w:pPr>
              <w:jc w:val="center"/>
            </w:pPr>
            <w:r w:rsidRPr="00722F94">
              <w:t>407301,31</w:t>
            </w:r>
          </w:p>
        </w:tc>
      </w:tr>
      <w:tr w:rsidR="000E5EE6" w:rsidRPr="00722F9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22F94" w:rsidRDefault="00B2171B" w:rsidP="008E7723">
            <w:pPr>
              <w:jc w:val="center"/>
            </w:pPr>
            <w:r w:rsidRPr="00722F94">
              <w:t>1.</w:t>
            </w:r>
            <w:r w:rsidR="008E7723" w:rsidRPr="00722F94">
              <w:t>2</w:t>
            </w:r>
            <w:r w:rsidRPr="00722F9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22F94" w:rsidRDefault="00722F94">
            <w:pPr>
              <w:jc w:val="center"/>
            </w:pPr>
            <w:r w:rsidRPr="00722F94">
              <w:t>145938,93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22F94" w:rsidRDefault="00B2171B" w:rsidP="008E7723">
            <w:pPr>
              <w:jc w:val="center"/>
            </w:pPr>
            <w:r w:rsidRPr="00722F94">
              <w:t>1.</w:t>
            </w:r>
            <w:r w:rsidR="008E7723" w:rsidRPr="00722F94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22F94" w:rsidRDefault="00B2171B" w:rsidP="00DE3081">
            <w:r w:rsidRPr="00722F94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22F94" w:rsidRDefault="00722F94">
            <w:pPr>
              <w:jc w:val="center"/>
            </w:pPr>
            <w:r w:rsidRPr="00722F94">
              <w:t>22893,68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22F94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22F94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22F94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1855D6">
        <w:rPr>
          <w:sz w:val="28"/>
          <w:szCs w:val="28"/>
        </w:rPr>
        <w:t>28</w:t>
      </w:r>
      <w:r w:rsidR="00EF0652">
        <w:rPr>
          <w:sz w:val="28"/>
          <w:szCs w:val="28"/>
        </w:rPr>
        <w:t xml:space="preserve"> в </w:t>
      </w:r>
      <w:proofErr w:type="gramStart"/>
      <w:r w:rsidR="00EF0652">
        <w:rPr>
          <w:sz w:val="28"/>
          <w:szCs w:val="28"/>
        </w:rPr>
        <w:t>с</w:t>
      </w:r>
      <w:proofErr w:type="gramEnd"/>
      <w:r w:rsidR="00EF0652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886" w:rsidRDefault="00347886" w:rsidP="00A26489">
      <w:r>
        <w:separator/>
      </w:r>
    </w:p>
  </w:endnote>
  <w:endnote w:type="continuationSeparator" w:id="0">
    <w:p w:rsidR="00347886" w:rsidRDefault="00347886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525EF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22F94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886" w:rsidRDefault="00347886" w:rsidP="00A26489">
      <w:r>
        <w:separator/>
      </w:r>
    </w:p>
  </w:footnote>
  <w:footnote w:type="continuationSeparator" w:id="0">
    <w:p w:rsidR="00347886" w:rsidRDefault="00347886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47886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5EF3"/>
    <w:rsid w:val="005273DF"/>
    <w:rsid w:val="0053391F"/>
    <w:rsid w:val="00536C5B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2F94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K9nSAopqF+J4VQYMKAqbSCNKXhKcVyYbMnRe4R4T0NE=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zqNQ7+hSat4BMQXRA9w2+BWrmavBTwjRMYxsdX2xog0HgAlU6TZRstrfucMmQHMAjF/3qts+
    dgNQqRnU00eZoQ==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Ew4i5jxZZ858OpWuV8JNbheBSBw=</DigestValue>
      </Reference>
      <Reference URI="/word/endnotes.xml?ContentType=application/vnd.openxmlformats-officedocument.wordprocessingml.endnotes+xml">
        <DigestMethod Algorithm="http://www.w3.org/2000/09/xmldsig#sha1"/>
        <DigestValue>gpdZkhtIKUgq51Eb1c39ekTVhGM=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cLmByXm5f3GGL15fFVTkLZCee0Q=</DigestValue>
      </Reference>
      <Reference URI="/word/footnotes.xml?ContentType=application/vnd.openxmlformats-officedocument.wordprocessingml.footnotes+xml">
        <DigestMethod Algorithm="http://www.w3.org/2000/09/xmldsig#sha1"/>
        <DigestValue>2/BnV6YV854q9U3BuX6L4d7vJRk=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Zmxc/OqOcedF3V19MgRfYfL7mTo=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25E73-04B1-4EEB-823D-A10BC1C9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2017-04-05T06:32:00Z</dcterms:created>
  <dcterms:modified xsi:type="dcterms:W3CDTF">2017-04-05T14:12:00Z</dcterms:modified>
</cp:coreProperties>
</file>